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F" w:rsidRDefault="00BF23D4">
      <w:pPr>
        <w:rPr>
          <w:b/>
        </w:rPr>
      </w:pPr>
      <w:r w:rsidRPr="00BF23D4">
        <w:rPr>
          <w:b/>
        </w:rPr>
        <w:t>FARABİ DEĞİŞİM PROGRAMI ÖĞRENCİ BURSLARI ÖDEME SÜRECİ</w:t>
      </w: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BF23D4" w:rsidTr="00BF23D4">
        <w:tc>
          <w:tcPr>
            <w:tcW w:w="2828" w:type="dxa"/>
          </w:tcPr>
          <w:p w:rsidR="00BF23D4" w:rsidRDefault="00030F0A">
            <w:pPr>
              <w:rPr>
                <w:b/>
              </w:rPr>
            </w:pPr>
            <w:r>
              <w:rPr>
                <w:b/>
              </w:rPr>
              <w:t>ZAMAN</w:t>
            </w:r>
          </w:p>
        </w:tc>
        <w:tc>
          <w:tcPr>
            <w:tcW w:w="2828" w:type="dxa"/>
          </w:tcPr>
          <w:p w:rsidR="00BF23D4" w:rsidRDefault="00030F0A">
            <w:pPr>
              <w:rPr>
                <w:b/>
              </w:rPr>
            </w:pPr>
            <w:r>
              <w:rPr>
                <w:b/>
              </w:rPr>
              <w:t>BURS MİKTARI</w:t>
            </w:r>
          </w:p>
        </w:tc>
        <w:tc>
          <w:tcPr>
            <w:tcW w:w="2828" w:type="dxa"/>
          </w:tcPr>
          <w:p w:rsidR="00BF23D4" w:rsidRDefault="00030F0A">
            <w:pPr>
              <w:rPr>
                <w:b/>
              </w:rPr>
            </w:pPr>
            <w:r>
              <w:rPr>
                <w:b/>
              </w:rPr>
              <w:t>TOPLAM SÜRE</w:t>
            </w:r>
          </w:p>
        </w:tc>
        <w:tc>
          <w:tcPr>
            <w:tcW w:w="2829" w:type="dxa"/>
          </w:tcPr>
          <w:p w:rsidR="00BF23D4" w:rsidRDefault="00030F0A">
            <w:pPr>
              <w:rPr>
                <w:b/>
              </w:rPr>
            </w:pPr>
            <w:r>
              <w:rPr>
                <w:b/>
              </w:rPr>
              <w:t>ÖDEME ŞEKLİ</w:t>
            </w:r>
          </w:p>
        </w:tc>
        <w:tc>
          <w:tcPr>
            <w:tcW w:w="2829" w:type="dxa"/>
          </w:tcPr>
          <w:p w:rsidR="00BF23D4" w:rsidRDefault="00030F0A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BF23D4" w:rsidRPr="00030F0A" w:rsidTr="00BF23D4">
        <w:tc>
          <w:tcPr>
            <w:tcW w:w="2828" w:type="dxa"/>
          </w:tcPr>
          <w:p w:rsidR="00BF23D4" w:rsidRPr="00030F0A" w:rsidRDefault="00030F0A" w:rsidP="00030F0A">
            <w:pPr>
              <w:jc w:val="left"/>
            </w:pPr>
            <w:r>
              <w:t>Eğitim-Öğretim başlamadan önce</w:t>
            </w:r>
          </w:p>
        </w:tc>
        <w:tc>
          <w:tcPr>
            <w:tcW w:w="2828" w:type="dxa"/>
          </w:tcPr>
          <w:p w:rsidR="00BF23D4" w:rsidRPr="00030F0A" w:rsidRDefault="00030F0A" w:rsidP="00030F0A">
            <w:pPr>
              <w:jc w:val="left"/>
            </w:pPr>
            <w:r w:rsidRPr="00030F0A">
              <w:t>(Toplam süre(ay)x 270)+(Toplam süre(gün)x9)</w:t>
            </w:r>
          </w:p>
        </w:tc>
        <w:tc>
          <w:tcPr>
            <w:tcW w:w="2828" w:type="dxa"/>
          </w:tcPr>
          <w:p w:rsidR="00BF23D4" w:rsidRPr="00030F0A" w:rsidRDefault="00030F0A">
            <w:r w:rsidRPr="00030F0A">
              <w:t>Öğrencinin tercih ettiği üniversitede kaldığı süre</w:t>
            </w:r>
          </w:p>
        </w:tc>
        <w:tc>
          <w:tcPr>
            <w:tcW w:w="2829" w:type="dxa"/>
          </w:tcPr>
          <w:p w:rsidR="00BF23D4" w:rsidRPr="00030F0A" w:rsidRDefault="00030F0A" w:rsidP="00030F0A">
            <w:pPr>
              <w:jc w:val="left"/>
            </w:pPr>
            <w:r w:rsidRPr="00030F0A">
              <w:t>Burs miktarının %70’i aylıklar halinde, %30’u öğrenim tamamlandıktan sonra öğrencinin kaldığı süre ve derslerdeki başarı durumuna göre hesaplanarak ödenmesi</w:t>
            </w:r>
          </w:p>
        </w:tc>
        <w:tc>
          <w:tcPr>
            <w:tcW w:w="2829" w:type="dxa"/>
          </w:tcPr>
          <w:p w:rsidR="00030F0A" w:rsidRPr="00030F0A" w:rsidRDefault="00030F0A" w:rsidP="00030F0A">
            <w:pPr>
              <w:jc w:val="left"/>
            </w:pPr>
            <w:r w:rsidRPr="00030F0A">
              <w:t xml:space="preserve">Öğrencinin kaldığı süre tercih ettiği üniversitenin akademik takvimine göre </w:t>
            </w:r>
            <w:proofErr w:type="gramStart"/>
            <w:r w:rsidRPr="00030F0A">
              <w:t>belirlenir.Öğrencinin</w:t>
            </w:r>
            <w:proofErr w:type="gramEnd"/>
            <w:r w:rsidRPr="00030F0A">
              <w:t xml:space="preserve"> Katılım Belgesindeki gerçekleşme süresi ve başarı durumu dikkate alınır.</w:t>
            </w:r>
          </w:p>
        </w:tc>
      </w:tr>
    </w:tbl>
    <w:p w:rsidR="00BF23D4" w:rsidRPr="00BF23D4" w:rsidRDefault="00BF23D4">
      <w:pPr>
        <w:rPr>
          <w:b/>
        </w:rPr>
      </w:pPr>
    </w:p>
    <w:sectPr w:rsidR="00BF23D4" w:rsidRPr="00BF23D4" w:rsidSect="00BF23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3D4"/>
    <w:rsid w:val="00030F0A"/>
    <w:rsid w:val="003057A8"/>
    <w:rsid w:val="007F6243"/>
    <w:rsid w:val="00A717E5"/>
    <w:rsid w:val="00B83413"/>
    <w:rsid w:val="00BF23D4"/>
    <w:rsid w:val="00DA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muğla üniversitesi</cp:lastModifiedBy>
  <cp:revision>2</cp:revision>
  <dcterms:created xsi:type="dcterms:W3CDTF">2010-01-22T15:08:00Z</dcterms:created>
  <dcterms:modified xsi:type="dcterms:W3CDTF">2010-01-22T15:28:00Z</dcterms:modified>
</cp:coreProperties>
</file>